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B171E" w14:textId="63416CE8" w:rsidR="00067711" w:rsidRDefault="005E008D" w:rsidP="002102A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CHCC </w:t>
      </w:r>
      <w:r w:rsidR="002102AE">
        <w:rPr>
          <w:rFonts w:ascii="Arial" w:hAnsi="Arial" w:cs="Arial"/>
          <w:sz w:val="24"/>
          <w:szCs w:val="24"/>
          <w:u w:val="single"/>
        </w:rPr>
        <w:t>Correspondence</w:t>
      </w:r>
      <w:r w:rsidR="00911AB4">
        <w:rPr>
          <w:rFonts w:ascii="Arial" w:hAnsi="Arial" w:cs="Arial"/>
          <w:sz w:val="24"/>
          <w:szCs w:val="24"/>
          <w:u w:val="single"/>
        </w:rPr>
        <w:t xml:space="preserve"> February 2021</w:t>
      </w:r>
    </w:p>
    <w:p w14:paraId="25E28476" w14:textId="77777777" w:rsidR="002102AE" w:rsidRDefault="002102AE" w:rsidP="002102A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526"/>
        <w:gridCol w:w="8505"/>
        <w:gridCol w:w="5245"/>
      </w:tblGrid>
      <w:tr w:rsidR="002102AE" w14:paraId="7C6CFCFA" w14:textId="77777777" w:rsidTr="00813875">
        <w:tc>
          <w:tcPr>
            <w:tcW w:w="1526" w:type="dxa"/>
          </w:tcPr>
          <w:p w14:paraId="7E005CEF" w14:textId="77777777" w:rsidR="002102AE" w:rsidRPr="00BD59A3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EFA3442" w14:textId="77777777" w:rsidR="002102AE" w:rsidRPr="00B66F9E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FB3B680" w14:textId="77777777" w:rsidR="002102AE" w:rsidRDefault="002102AE" w:rsidP="002102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ACTION</w:t>
            </w:r>
            <w:r w:rsidR="006805E6">
              <w:rPr>
                <w:rFonts w:ascii="Arial" w:hAnsi="Arial" w:cs="Arial"/>
                <w:sz w:val="24"/>
                <w:szCs w:val="24"/>
                <w:u w:val="single"/>
              </w:rPr>
              <w:t>/CONSIDERATION/TO NOTE</w:t>
            </w:r>
          </w:p>
        </w:tc>
      </w:tr>
      <w:tr w:rsidR="002102AE" w:rsidRPr="00B240E6" w14:paraId="4FFCECB1" w14:textId="77777777" w:rsidTr="00813875">
        <w:tc>
          <w:tcPr>
            <w:tcW w:w="1526" w:type="dxa"/>
          </w:tcPr>
          <w:p w14:paraId="7C31F0A9" w14:textId="77777777" w:rsidR="002102AE" w:rsidRPr="00B240E6" w:rsidRDefault="00B66F9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0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22EA8EB0" w14:textId="45DD4F96" w:rsidR="002102AE" w:rsidRPr="00B240E6" w:rsidRDefault="007A2F38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Scam warning – sent to Members and placed on the Hub</w:t>
            </w:r>
          </w:p>
        </w:tc>
        <w:tc>
          <w:tcPr>
            <w:tcW w:w="5245" w:type="dxa"/>
          </w:tcPr>
          <w:p w14:paraId="1B70C331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5A888C07" w14:textId="77777777" w:rsidTr="00813875">
        <w:tc>
          <w:tcPr>
            <w:tcW w:w="1526" w:type="dxa"/>
          </w:tcPr>
          <w:p w14:paraId="35111D7D" w14:textId="77777777" w:rsidR="002102AE" w:rsidRPr="00B240E6" w:rsidRDefault="00B66F9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0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6CA5206B" w14:textId="317943F1" w:rsidR="002102AE" w:rsidRPr="00B240E6" w:rsidRDefault="0095061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BAVO – online funding fare</w:t>
            </w:r>
          </w:p>
        </w:tc>
        <w:tc>
          <w:tcPr>
            <w:tcW w:w="5245" w:type="dxa"/>
          </w:tcPr>
          <w:p w14:paraId="15D9AB2D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1FC19859" w14:textId="77777777" w:rsidTr="00813875">
        <w:tc>
          <w:tcPr>
            <w:tcW w:w="1526" w:type="dxa"/>
          </w:tcPr>
          <w:p w14:paraId="4370C89A" w14:textId="143043C1" w:rsidR="002102AE" w:rsidRPr="00B240E6" w:rsidRDefault="0095061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58CC908A" w14:textId="5B6A15C1" w:rsidR="002102AE" w:rsidRPr="00B240E6" w:rsidRDefault="0095061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Update – placed on the Hub</w:t>
            </w:r>
          </w:p>
        </w:tc>
        <w:tc>
          <w:tcPr>
            <w:tcW w:w="5245" w:type="dxa"/>
          </w:tcPr>
          <w:p w14:paraId="3AD1DABF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67416E0F" w14:textId="77777777" w:rsidTr="00813875">
        <w:tc>
          <w:tcPr>
            <w:tcW w:w="1526" w:type="dxa"/>
          </w:tcPr>
          <w:p w14:paraId="60FE4255" w14:textId="6D45DDAC" w:rsidR="002102AE" w:rsidRPr="00B240E6" w:rsidRDefault="00B23D9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154392F8" w14:textId="57506D7E" w:rsidR="002102AE" w:rsidRPr="00B240E6" w:rsidRDefault="00B23D9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B23D93">
              <w:rPr>
                <w:rFonts w:ascii="Arial" w:hAnsi="Arial" w:cs="Arial"/>
                <w:sz w:val="24"/>
                <w:szCs w:val="24"/>
              </w:rPr>
              <w:t>NHS bodies maintain good governance during the COVID-19 crisis</w:t>
            </w:r>
          </w:p>
        </w:tc>
        <w:tc>
          <w:tcPr>
            <w:tcW w:w="5245" w:type="dxa"/>
          </w:tcPr>
          <w:p w14:paraId="5C69F0A2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61082ED9" w14:textId="77777777" w:rsidTr="00813875">
        <w:tc>
          <w:tcPr>
            <w:tcW w:w="1526" w:type="dxa"/>
          </w:tcPr>
          <w:p w14:paraId="54283547" w14:textId="4385513E" w:rsidR="002102AE" w:rsidRPr="00B240E6" w:rsidRDefault="00B23D9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2590B9FD" w14:textId="4F229777" w:rsidR="002102AE" w:rsidRPr="00B240E6" w:rsidRDefault="00DE551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 re: Active Travel – forwarded to members</w:t>
            </w:r>
          </w:p>
        </w:tc>
        <w:tc>
          <w:tcPr>
            <w:tcW w:w="5245" w:type="dxa"/>
          </w:tcPr>
          <w:p w14:paraId="3C3BE68B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44FCBC7D" w14:textId="77777777" w:rsidTr="00813875">
        <w:tc>
          <w:tcPr>
            <w:tcW w:w="1526" w:type="dxa"/>
          </w:tcPr>
          <w:p w14:paraId="11FA1832" w14:textId="1A4B92A3" w:rsidR="002102AE" w:rsidRPr="00B240E6" w:rsidRDefault="004777E4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427EF614" w14:textId="79B60A7E" w:rsidR="002102AE" w:rsidRPr="00B240E6" w:rsidRDefault="004777E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4777E4">
              <w:rPr>
                <w:rFonts w:ascii="Arial" w:hAnsi="Arial" w:cs="Arial"/>
                <w:sz w:val="24"/>
                <w:szCs w:val="24"/>
              </w:rPr>
              <w:t>Town &amp; Community Council Forum - 15 February 2021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LD and VE</w:t>
            </w:r>
          </w:p>
        </w:tc>
        <w:tc>
          <w:tcPr>
            <w:tcW w:w="5245" w:type="dxa"/>
          </w:tcPr>
          <w:p w14:paraId="1BB334C9" w14:textId="4ED27FCC" w:rsidR="002102AE" w:rsidRPr="00DE5513" w:rsidRDefault="004777E4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confirm they are available/not available to attend</w:t>
            </w:r>
          </w:p>
        </w:tc>
      </w:tr>
      <w:tr w:rsidR="002102AE" w:rsidRPr="00B240E6" w14:paraId="29B5B2E7" w14:textId="77777777" w:rsidTr="00813875">
        <w:tc>
          <w:tcPr>
            <w:tcW w:w="1526" w:type="dxa"/>
          </w:tcPr>
          <w:p w14:paraId="2ED7ED77" w14:textId="7C7D9AC9" w:rsidR="002102AE" w:rsidRPr="00B240E6" w:rsidRDefault="004777E4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2CBDB0D8" w14:textId="6FFAFE2F" w:rsidR="002102AE" w:rsidRPr="00B240E6" w:rsidRDefault="004777E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4777E4">
              <w:rPr>
                <w:rFonts w:ascii="Arial" w:hAnsi="Arial" w:cs="Arial"/>
                <w:sz w:val="24"/>
                <w:szCs w:val="24"/>
              </w:rPr>
              <w:t>ELECTIONS MAY 6</w:t>
            </w:r>
            <w:r w:rsidRPr="004777E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MC and LD informed</w:t>
            </w:r>
          </w:p>
        </w:tc>
        <w:tc>
          <w:tcPr>
            <w:tcW w:w="5245" w:type="dxa"/>
          </w:tcPr>
          <w:p w14:paraId="0436144E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7B23821E" w14:textId="77777777" w:rsidTr="00813875">
        <w:tc>
          <w:tcPr>
            <w:tcW w:w="1526" w:type="dxa"/>
          </w:tcPr>
          <w:p w14:paraId="3A9D1518" w14:textId="0AF645D1" w:rsidR="002102AE" w:rsidRPr="00B240E6" w:rsidRDefault="004777E4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14:paraId="373F1701" w14:textId="3FE88525" w:rsidR="002102AE" w:rsidRPr="00B240E6" w:rsidRDefault="004777E4" w:rsidP="004777E4">
            <w:pPr>
              <w:rPr>
                <w:rFonts w:ascii="Arial" w:hAnsi="Arial" w:cs="Arial"/>
                <w:sz w:val="24"/>
                <w:szCs w:val="24"/>
              </w:rPr>
            </w:pPr>
            <w:r w:rsidRPr="004777E4">
              <w:rPr>
                <w:rFonts w:ascii="Arial" w:hAnsi="Arial" w:cs="Arial"/>
                <w:sz w:val="24"/>
                <w:szCs w:val="24"/>
              </w:rPr>
              <w:t xml:space="preserve">Email – OVW - HM Land Registry – Survey of Community and Town Councils in Wales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777E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forwarded to all Members</w:t>
            </w:r>
          </w:p>
        </w:tc>
        <w:tc>
          <w:tcPr>
            <w:tcW w:w="5245" w:type="dxa"/>
          </w:tcPr>
          <w:p w14:paraId="0A6260AD" w14:textId="033501A4" w:rsidR="002102AE" w:rsidRPr="00DE5513" w:rsidRDefault="004777E4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Members confirm</w:t>
            </w:r>
            <w:r w:rsidR="008D4AEA">
              <w:rPr>
                <w:rFonts w:ascii="Arial" w:hAnsi="Arial" w:cs="Arial"/>
                <w:color w:val="FF0000"/>
                <w:sz w:val="24"/>
                <w:szCs w:val="24"/>
              </w:rPr>
              <w:t xml:space="preserve">ed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they wish </w:t>
            </w:r>
            <w:r w:rsidR="008D4AEA">
              <w:rPr>
                <w:rFonts w:ascii="Arial" w:hAnsi="Arial" w:cs="Arial"/>
                <w:color w:val="FF0000"/>
                <w:sz w:val="24"/>
                <w:szCs w:val="24"/>
              </w:rPr>
              <w:t xml:space="preserve">KC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to respond</w:t>
            </w:r>
          </w:p>
        </w:tc>
      </w:tr>
      <w:tr w:rsidR="002102AE" w:rsidRPr="00B240E6" w14:paraId="68727C3F" w14:textId="77777777" w:rsidTr="00813875">
        <w:tc>
          <w:tcPr>
            <w:tcW w:w="1526" w:type="dxa"/>
          </w:tcPr>
          <w:p w14:paraId="1C43BEB9" w14:textId="5648A040" w:rsidR="002102AE" w:rsidRPr="00B240E6" w:rsidRDefault="004777E4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14:paraId="6DF88291" w14:textId="4745B889" w:rsidR="002102AE" w:rsidRPr="00B240E6" w:rsidRDefault="004777E4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AW – Flooding in Rhiwceiliog</w:t>
            </w:r>
            <w:r w:rsidR="00240495">
              <w:rPr>
                <w:rFonts w:ascii="Arial" w:hAnsi="Arial" w:cs="Arial"/>
                <w:sz w:val="24"/>
                <w:szCs w:val="24"/>
              </w:rPr>
              <w:t>/</w:t>
            </w:r>
            <w:r w:rsidR="00DF30B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40495">
              <w:rPr>
                <w:rFonts w:ascii="Arial" w:hAnsi="Arial" w:cs="Arial"/>
                <w:sz w:val="24"/>
                <w:szCs w:val="24"/>
              </w:rPr>
              <w:t>Flooding - RFC</w:t>
            </w:r>
          </w:p>
        </w:tc>
        <w:tc>
          <w:tcPr>
            <w:tcW w:w="5245" w:type="dxa"/>
          </w:tcPr>
          <w:p w14:paraId="71B5D9D4" w14:textId="39580C84" w:rsidR="002102AE" w:rsidRPr="00DE5513" w:rsidRDefault="008D4AEA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AW updated Members on the problems with flooding in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HyC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which has been reported. </w:t>
            </w:r>
          </w:p>
        </w:tc>
      </w:tr>
      <w:tr w:rsidR="002102AE" w:rsidRPr="00B240E6" w14:paraId="4CEC8B05" w14:textId="77777777" w:rsidTr="00813875">
        <w:tc>
          <w:tcPr>
            <w:tcW w:w="1526" w:type="dxa"/>
          </w:tcPr>
          <w:p w14:paraId="0B155BD3" w14:textId="7B75881E" w:rsidR="002102AE" w:rsidRPr="00B240E6" w:rsidRDefault="00240495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14:paraId="4D706673" w14:textId="673B5B21" w:rsidR="002102AE" w:rsidRPr="00B240E6" w:rsidRDefault="00240495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240495">
              <w:rPr>
                <w:rFonts w:ascii="Arial" w:hAnsi="Arial" w:cs="Arial"/>
                <w:sz w:val="24"/>
                <w:szCs w:val="24"/>
              </w:rPr>
              <w:t>Connecting with your local community - A Communications Guide for Welsh Community &amp; Town Councillors and their Clerks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14:paraId="6C17177A" w14:textId="5162E0AF" w:rsidR="002102AE" w:rsidRPr="00DE5513" w:rsidRDefault="00240495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note/retain</w:t>
            </w:r>
          </w:p>
        </w:tc>
      </w:tr>
      <w:tr w:rsidR="002102AE" w:rsidRPr="00B240E6" w14:paraId="6F9D9F6F" w14:textId="77777777" w:rsidTr="00813875">
        <w:tc>
          <w:tcPr>
            <w:tcW w:w="1526" w:type="dxa"/>
          </w:tcPr>
          <w:p w14:paraId="299E27A5" w14:textId="4A84624B" w:rsidR="002102AE" w:rsidRPr="00B240E6" w:rsidRDefault="00240495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14:paraId="33639CD7" w14:textId="226B3BDB" w:rsidR="002102AE" w:rsidRPr="00B240E6" w:rsidRDefault="00240495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240495">
              <w:rPr>
                <w:rFonts w:ascii="Arial" w:hAnsi="Arial" w:cs="Arial"/>
                <w:sz w:val="24"/>
                <w:szCs w:val="24"/>
              </w:rPr>
              <w:t>PRESS RELEASE – New Chair for One Voice Wales</w:t>
            </w:r>
          </w:p>
        </w:tc>
        <w:tc>
          <w:tcPr>
            <w:tcW w:w="5245" w:type="dxa"/>
          </w:tcPr>
          <w:p w14:paraId="0F84AAEA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5C098DD9" w14:textId="77777777" w:rsidTr="00813875">
        <w:tc>
          <w:tcPr>
            <w:tcW w:w="1526" w:type="dxa"/>
          </w:tcPr>
          <w:p w14:paraId="0CFA49A8" w14:textId="02B9A517" w:rsidR="002102AE" w:rsidRPr="00B240E6" w:rsidRDefault="00240495" w:rsidP="002404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14:paraId="78E86DE5" w14:textId="1CC00687" w:rsidR="002102AE" w:rsidRPr="00B240E6" w:rsidRDefault="00240495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HID - </w:t>
            </w:r>
            <w:r w:rsidRPr="00240495">
              <w:rPr>
                <w:rFonts w:ascii="Arial" w:hAnsi="Arial" w:cs="Arial"/>
                <w:sz w:val="24"/>
                <w:szCs w:val="24"/>
              </w:rPr>
              <w:t xml:space="preserve">Letters attached from Chris Elmore &amp; Huw Irranca Davies </w:t>
            </w:r>
            <w:proofErr w:type="gramStart"/>
            <w:r w:rsidRPr="00240495">
              <w:rPr>
                <w:rFonts w:ascii="Arial" w:hAnsi="Arial" w:cs="Arial"/>
                <w:sz w:val="24"/>
                <w:szCs w:val="24"/>
              </w:rPr>
              <w:t>-  following</w:t>
            </w:r>
            <w:proofErr w:type="gramEnd"/>
            <w:r w:rsidRPr="00240495">
              <w:rPr>
                <w:rFonts w:ascii="Arial" w:hAnsi="Arial" w:cs="Arial"/>
                <w:sz w:val="24"/>
                <w:szCs w:val="24"/>
              </w:rPr>
              <w:t xml:space="preserve"> last week’s Team Call (Case Ref: CE8297) Copy Correspondence via your MP's office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14:paraId="07CCEF6B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07E131DA" w14:textId="77777777" w:rsidTr="00813875">
        <w:tc>
          <w:tcPr>
            <w:tcW w:w="1526" w:type="dxa"/>
          </w:tcPr>
          <w:p w14:paraId="75939D96" w14:textId="2B83E1A5" w:rsidR="002102AE" w:rsidRPr="00B240E6" w:rsidRDefault="00240495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14:paraId="3B1188F1" w14:textId="7B871207" w:rsidR="002102AE" w:rsidRPr="00B240E6" w:rsidRDefault="00240495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Pr</w:t>
            </w:r>
            <w:r w:rsidR="00DF30BD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bation Service - </w:t>
            </w:r>
            <w:r w:rsidRPr="00240495">
              <w:rPr>
                <w:rFonts w:ascii="Arial" w:hAnsi="Arial" w:cs="Arial"/>
                <w:sz w:val="24"/>
                <w:szCs w:val="24"/>
              </w:rPr>
              <w:t>Community Payback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14:paraId="2ABF4C5C" w14:textId="1452BAB6" w:rsidR="002102AE" w:rsidRPr="00DE5513" w:rsidRDefault="008D4AEA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KC to refer info to MC and Bethel Chapel. </w:t>
            </w:r>
          </w:p>
        </w:tc>
      </w:tr>
      <w:tr w:rsidR="002102AE" w:rsidRPr="00B240E6" w14:paraId="5F165258" w14:textId="77777777" w:rsidTr="00813875">
        <w:tc>
          <w:tcPr>
            <w:tcW w:w="1526" w:type="dxa"/>
          </w:tcPr>
          <w:p w14:paraId="65423629" w14:textId="76417CA1" w:rsidR="002102AE" w:rsidRPr="00B240E6" w:rsidRDefault="00DF30BD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14:paraId="3824A50D" w14:textId="205DAACA" w:rsidR="002102AE" w:rsidRPr="00B240E6" w:rsidRDefault="00DF30BD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Gov.Wales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F30BD">
              <w:rPr>
                <w:rFonts w:ascii="Arial" w:hAnsi="Arial" w:cs="Arial"/>
                <w:sz w:val="24"/>
                <w:szCs w:val="24"/>
              </w:rPr>
              <w:t>Accounts Deadlines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14:paraId="70DCBB9C" w14:textId="182C123C" w:rsidR="002102AE" w:rsidRPr="00DE5513" w:rsidRDefault="00DF30BD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note</w:t>
            </w:r>
          </w:p>
        </w:tc>
      </w:tr>
      <w:tr w:rsidR="002102AE" w:rsidRPr="00B240E6" w14:paraId="0270277F" w14:textId="77777777" w:rsidTr="00813875">
        <w:tc>
          <w:tcPr>
            <w:tcW w:w="1526" w:type="dxa"/>
          </w:tcPr>
          <w:p w14:paraId="7661F1C7" w14:textId="1FDFF30A" w:rsidR="002102AE" w:rsidRPr="00B240E6" w:rsidRDefault="00DF30BD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14:paraId="26854A25" w14:textId="099205F1" w:rsidR="002102AE" w:rsidRPr="00B240E6" w:rsidRDefault="00DF30BD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DF30BD">
              <w:rPr>
                <w:rFonts w:ascii="Arial" w:hAnsi="Arial" w:cs="Arial"/>
                <w:sz w:val="24"/>
                <w:szCs w:val="24"/>
              </w:rPr>
              <w:t>Your town, your future!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survey forwarded to Members</w:t>
            </w:r>
          </w:p>
        </w:tc>
        <w:tc>
          <w:tcPr>
            <w:tcW w:w="5245" w:type="dxa"/>
          </w:tcPr>
          <w:p w14:paraId="627A21D1" w14:textId="4E3ECD72" w:rsidR="002102AE" w:rsidRPr="00DE5513" w:rsidRDefault="008D4AEA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Relates to Towns/LA’s.</w:t>
            </w:r>
          </w:p>
        </w:tc>
      </w:tr>
      <w:tr w:rsidR="002102AE" w:rsidRPr="00B240E6" w14:paraId="2B909DE4" w14:textId="77777777" w:rsidTr="00813875">
        <w:tc>
          <w:tcPr>
            <w:tcW w:w="1526" w:type="dxa"/>
          </w:tcPr>
          <w:p w14:paraId="23A7DB13" w14:textId="126189DB" w:rsidR="002102AE" w:rsidRPr="00B240E6" w:rsidRDefault="00DF30BD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14:paraId="798C3A9F" w14:textId="0B5C08E2" w:rsidR="002102AE" w:rsidRPr="00B240E6" w:rsidRDefault="00DF30BD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Sustrans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F30BD">
              <w:rPr>
                <w:rFonts w:ascii="Arial" w:hAnsi="Arial" w:cs="Arial"/>
                <w:sz w:val="24"/>
                <w:szCs w:val="24"/>
              </w:rPr>
              <w:t>Bridgend Active Travel Consultation ¦ Invitation to Stakeholder Webinar</w:t>
            </w:r>
            <w:r w:rsidR="0079281C"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14:paraId="13B1EAFD" w14:textId="5D666DA6" w:rsidR="002102AE" w:rsidRPr="00DE5513" w:rsidRDefault="008D4AEA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See minutes.</w:t>
            </w:r>
          </w:p>
        </w:tc>
      </w:tr>
      <w:tr w:rsidR="002102AE" w:rsidRPr="00B240E6" w14:paraId="42D67024" w14:textId="77777777" w:rsidTr="00813875">
        <w:tc>
          <w:tcPr>
            <w:tcW w:w="1526" w:type="dxa"/>
          </w:tcPr>
          <w:p w14:paraId="6605ED39" w14:textId="68C67BDF" w:rsidR="002102AE" w:rsidRPr="00B240E6" w:rsidRDefault="0079281C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14:paraId="0C6A82CB" w14:textId="25C729B3" w:rsidR="002102AE" w:rsidRPr="00B240E6" w:rsidRDefault="0079281C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- </w:t>
            </w:r>
            <w:r w:rsidRPr="0079281C">
              <w:rPr>
                <w:rFonts w:ascii="Arial" w:hAnsi="Arial" w:cs="Arial"/>
                <w:sz w:val="24"/>
                <w:szCs w:val="24"/>
              </w:rPr>
              <w:t>Glamorgan YFC</w:t>
            </w:r>
          </w:p>
        </w:tc>
        <w:tc>
          <w:tcPr>
            <w:tcW w:w="5245" w:type="dxa"/>
          </w:tcPr>
          <w:p w14:paraId="6D286C7A" w14:textId="51F13B2E" w:rsidR="002102AE" w:rsidRPr="00DE5513" w:rsidRDefault="008D4AEA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MRU</w:t>
            </w:r>
          </w:p>
        </w:tc>
      </w:tr>
      <w:tr w:rsidR="002102AE" w:rsidRPr="00B240E6" w14:paraId="5CEFE5EF" w14:textId="77777777" w:rsidTr="00813875">
        <w:tc>
          <w:tcPr>
            <w:tcW w:w="1526" w:type="dxa"/>
          </w:tcPr>
          <w:p w14:paraId="3798FD9B" w14:textId="5F243CFC" w:rsidR="002102AE" w:rsidRPr="00B240E6" w:rsidRDefault="0079281C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5" w:type="dxa"/>
          </w:tcPr>
          <w:p w14:paraId="0345E5B3" w14:textId="366C36A8" w:rsidR="002102AE" w:rsidRPr="00B240E6" w:rsidRDefault="0079281C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slides from meeting held on 25</w:t>
            </w:r>
            <w:r w:rsidRPr="0079281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– forwarded to Members</w:t>
            </w:r>
          </w:p>
        </w:tc>
        <w:tc>
          <w:tcPr>
            <w:tcW w:w="5245" w:type="dxa"/>
          </w:tcPr>
          <w:p w14:paraId="2B89B4F5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203DBEBC" w14:textId="77777777" w:rsidTr="00813875">
        <w:tc>
          <w:tcPr>
            <w:tcW w:w="1526" w:type="dxa"/>
          </w:tcPr>
          <w:p w14:paraId="7A54E4E0" w14:textId="63F3FDE5" w:rsidR="002102AE" w:rsidRPr="00B240E6" w:rsidRDefault="004640CF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14:paraId="25DD6A86" w14:textId="2A2CCA18" w:rsidR="002102AE" w:rsidRPr="00B240E6" w:rsidRDefault="004640CF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4640CF">
              <w:rPr>
                <w:rFonts w:ascii="Arial" w:hAnsi="Arial" w:cs="Arial"/>
                <w:sz w:val="24"/>
                <w:szCs w:val="24"/>
              </w:rPr>
              <w:t>Census 2021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14:paraId="3A4C67FA" w14:textId="64905BEE" w:rsidR="002102AE" w:rsidRPr="00DE5513" w:rsidRDefault="004640CF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Members to consider</w:t>
            </w:r>
          </w:p>
        </w:tc>
      </w:tr>
      <w:tr w:rsidR="002102AE" w:rsidRPr="00B240E6" w14:paraId="7AA3C08A" w14:textId="77777777" w:rsidTr="00813875">
        <w:tc>
          <w:tcPr>
            <w:tcW w:w="1526" w:type="dxa"/>
          </w:tcPr>
          <w:p w14:paraId="7BCAEEC3" w14:textId="7C392A0A" w:rsidR="002102AE" w:rsidRPr="00B240E6" w:rsidRDefault="00D348FA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14:paraId="33369F15" w14:textId="600A5638" w:rsidR="002102AE" w:rsidRPr="00B240E6" w:rsidRDefault="00D348FA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12D"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="0057112D" w:rsidRPr="0057112D">
              <w:rPr>
                <w:rFonts w:ascii="Arial" w:hAnsi="Arial" w:cs="Arial"/>
                <w:sz w:val="24"/>
                <w:szCs w:val="24"/>
              </w:rPr>
              <w:t>Consultation – New draft Guidance Code of Conduct</w:t>
            </w:r>
            <w:r w:rsidR="0057112D"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14:paraId="5181C65D" w14:textId="766BC6F7" w:rsidR="002102AE" w:rsidRPr="00DE5513" w:rsidRDefault="0057112D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IMPORTANT – </w:t>
            </w:r>
            <w:r w:rsidR="008D4AEA">
              <w:rPr>
                <w:rFonts w:ascii="Arial" w:hAnsi="Arial" w:cs="Arial"/>
                <w:color w:val="FF0000"/>
                <w:sz w:val="24"/>
                <w:szCs w:val="24"/>
              </w:rPr>
              <w:t>MEMBERS TO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REVIEW</w:t>
            </w:r>
            <w:r w:rsidR="008D4AEA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INFORM KC ASAP WITH ANY COMMENTS.</w:t>
            </w:r>
          </w:p>
        </w:tc>
      </w:tr>
      <w:tr w:rsidR="002102AE" w:rsidRPr="00B240E6" w14:paraId="65EBFEFE" w14:textId="77777777" w:rsidTr="00813875">
        <w:tc>
          <w:tcPr>
            <w:tcW w:w="1526" w:type="dxa"/>
          </w:tcPr>
          <w:p w14:paraId="771E5767" w14:textId="77777777" w:rsidR="002102AE" w:rsidRPr="00B240E6" w:rsidRDefault="002102A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20C1290" w14:textId="77777777" w:rsidR="002102AE" w:rsidRPr="00B240E6" w:rsidRDefault="002102AE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430F9CE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7F3A150C" w14:textId="77777777" w:rsidTr="00813875">
        <w:tc>
          <w:tcPr>
            <w:tcW w:w="1526" w:type="dxa"/>
          </w:tcPr>
          <w:p w14:paraId="29A24817" w14:textId="77777777" w:rsidR="002102AE" w:rsidRPr="00B240E6" w:rsidRDefault="002102A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B470D2" w14:textId="77777777" w:rsidR="002102AE" w:rsidRPr="00B240E6" w:rsidRDefault="002102AE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5919A9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467883F0" w14:textId="77777777" w:rsidTr="00813875">
        <w:tc>
          <w:tcPr>
            <w:tcW w:w="1526" w:type="dxa"/>
          </w:tcPr>
          <w:p w14:paraId="72467773" w14:textId="77777777" w:rsidR="002102AE" w:rsidRPr="00B240E6" w:rsidRDefault="002102A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4616DFE" w14:textId="77777777" w:rsidR="002102AE" w:rsidRPr="00B240E6" w:rsidRDefault="002102AE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C55C72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4BAF6789" w14:textId="77777777" w:rsidTr="00813875">
        <w:tc>
          <w:tcPr>
            <w:tcW w:w="1526" w:type="dxa"/>
          </w:tcPr>
          <w:p w14:paraId="186A7837" w14:textId="77777777" w:rsidR="002102AE" w:rsidRPr="00B240E6" w:rsidRDefault="002102A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7928A48" w14:textId="77777777" w:rsidR="002102AE" w:rsidRPr="00B240E6" w:rsidRDefault="002102AE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BCFBDC0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287EC65F" w14:textId="77777777" w:rsidTr="00813875">
        <w:tc>
          <w:tcPr>
            <w:tcW w:w="1526" w:type="dxa"/>
          </w:tcPr>
          <w:p w14:paraId="2323C51E" w14:textId="77777777" w:rsidR="002102AE" w:rsidRPr="00B240E6" w:rsidRDefault="002102A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E4DDB47" w14:textId="77777777" w:rsidR="002102AE" w:rsidRPr="00B240E6" w:rsidRDefault="002102AE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E2024A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3FE48DE5" w14:textId="77777777" w:rsidTr="00813875">
        <w:tc>
          <w:tcPr>
            <w:tcW w:w="1526" w:type="dxa"/>
          </w:tcPr>
          <w:p w14:paraId="228CFD29" w14:textId="77777777" w:rsidR="002102AE" w:rsidRPr="00B240E6" w:rsidRDefault="002102A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5D8CEC9" w14:textId="77777777" w:rsidR="002102AE" w:rsidRPr="00B240E6" w:rsidRDefault="002102AE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81B409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24F8762C" w14:textId="77777777" w:rsidTr="00813875">
        <w:tc>
          <w:tcPr>
            <w:tcW w:w="1526" w:type="dxa"/>
          </w:tcPr>
          <w:p w14:paraId="3E244EC0" w14:textId="77777777" w:rsidR="002102AE" w:rsidRPr="00B240E6" w:rsidRDefault="002102A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1EDFD4F" w14:textId="77777777" w:rsidR="002102AE" w:rsidRPr="00B240E6" w:rsidRDefault="002102AE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21B8634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346CC3A5" w14:textId="77777777" w:rsidTr="00813875">
        <w:tc>
          <w:tcPr>
            <w:tcW w:w="1526" w:type="dxa"/>
          </w:tcPr>
          <w:p w14:paraId="6ADA446F" w14:textId="77777777" w:rsidR="002102AE" w:rsidRPr="00B240E6" w:rsidRDefault="002102A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28036FB" w14:textId="77777777" w:rsidR="002102AE" w:rsidRPr="00B240E6" w:rsidRDefault="002102AE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CA2150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102AE" w:rsidRPr="00B240E6" w14:paraId="3078B04B" w14:textId="77777777" w:rsidTr="00813875">
        <w:tc>
          <w:tcPr>
            <w:tcW w:w="1526" w:type="dxa"/>
          </w:tcPr>
          <w:p w14:paraId="4B9A52A7" w14:textId="77777777" w:rsidR="002102AE" w:rsidRPr="00B240E6" w:rsidRDefault="002102AE" w:rsidP="002102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A61B5F8" w14:textId="77777777" w:rsidR="002102AE" w:rsidRPr="00B240E6" w:rsidRDefault="002102AE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18EDB1D" w14:textId="77777777" w:rsidR="002102AE" w:rsidRPr="00DE5513" w:rsidRDefault="002102AE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3D77FDF1" w14:textId="77777777" w:rsidTr="00B240E6">
        <w:tc>
          <w:tcPr>
            <w:tcW w:w="1526" w:type="dxa"/>
          </w:tcPr>
          <w:p w14:paraId="210FEF09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B51F22D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1C4943F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74C8B7E4" w14:textId="77777777" w:rsidTr="00B240E6">
        <w:tc>
          <w:tcPr>
            <w:tcW w:w="1526" w:type="dxa"/>
          </w:tcPr>
          <w:p w14:paraId="3F55E436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D20C767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D8EA7D0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12E6B879" w14:textId="77777777" w:rsidTr="00B240E6">
        <w:tc>
          <w:tcPr>
            <w:tcW w:w="1526" w:type="dxa"/>
          </w:tcPr>
          <w:p w14:paraId="5343A428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4FD75F6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AA339A1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7C5AE171" w14:textId="77777777" w:rsidTr="00B240E6">
        <w:tc>
          <w:tcPr>
            <w:tcW w:w="1526" w:type="dxa"/>
          </w:tcPr>
          <w:p w14:paraId="383FAB69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D9FB07C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24280FA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305BD492" w14:textId="77777777" w:rsidTr="00B240E6">
        <w:tc>
          <w:tcPr>
            <w:tcW w:w="1526" w:type="dxa"/>
          </w:tcPr>
          <w:p w14:paraId="4587982C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DE5AE04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F51CE14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6CF31570" w14:textId="77777777" w:rsidTr="00B240E6">
        <w:tc>
          <w:tcPr>
            <w:tcW w:w="1526" w:type="dxa"/>
          </w:tcPr>
          <w:p w14:paraId="4DF6AFE4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BC6A947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58CE66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279C9622" w14:textId="77777777" w:rsidTr="00B240E6">
        <w:tc>
          <w:tcPr>
            <w:tcW w:w="1526" w:type="dxa"/>
          </w:tcPr>
          <w:p w14:paraId="448A6997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D01A218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B43D33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74CE4591" w14:textId="77777777" w:rsidTr="00B240E6">
        <w:tc>
          <w:tcPr>
            <w:tcW w:w="1526" w:type="dxa"/>
          </w:tcPr>
          <w:p w14:paraId="3D387091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94338D4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2E7E1CC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32FEE10B" w14:textId="77777777" w:rsidTr="00B240E6">
        <w:tc>
          <w:tcPr>
            <w:tcW w:w="1526" w:type="dxa"/>
          </w:tcPr>
          <w:p w14:paraId="284FD28C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94D1CE7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E5A8DCE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5A5C53E3" w14:textId="77777777" w:rsidTr="00B240E6">
        <w:tc>
          <w:tcPr>
            <w:tcW w:w="1526" w:type="dxa"/>
          </w:tcPr>
          <w:p w14:paraId="770C283A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87032FB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608F09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42DF567F" w14:textId="77777777" w:rsidTr="00B240E6">
        <w:tc>
          <w:tcPr>
            <w:tcW w:w="1526" w:type="dxa"/>
          </w:tcPr>
          <w:p w14:paraId="230B22FA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D499FCB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8419D2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685B03B8" w14:textId="77777777" w:rsidTr="00B240E6">
        <w:tc>
          <w:tcPr>
            <w:tcW w:w="1526" w:type="dxa"/>
          </w:tcPr>
          <w:p w14:paraId="0D060B60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BEF0F0F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D217A3B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34783110" w14:textId="77777777" w:rsidTr="00B240E6">
        <w:tc>
          <w:tcPr>
            <w:tcW w:w="1526" w:type="dxa"/>
          </w:tcPr>
          <w:p w14:paraId="06AAA554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B95482D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FEDD30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098E5D3E" w14:textId="77777777" w:rsidTr="00B240E6">
        <w:tc>
          <w:tcPr>
            <w:tcW w:w="1526" w:type="dxa"/>
          </w:tcPr>
          <w:p w14:paraId="01FEF641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D39BB02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C819B1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12D70E62" w14:textId="77777777" w:rsidTr="00B240E6">
        <w:tc>
          <w:tcPr>
            <w:tcW w:w="1526" w:type="dxa"/>
          </w:tcPr>
          <w:p w14:paraId="359BC102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3482705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20DB49E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5D3A768E" w14:textId="77777777" w:rsidTr="00B240E6">
        <w:tc>
          <w:tcPr>
            <w:tcW w:w="1526" w:type="dxa"/>
          </w:tcPr>
          <w:p w14:paraId="5F4F782D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6C2477E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63D6AE3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6B162D0B" w14:textId="77777777" w:rsidTr="00B240E6">
        <w:tc>
          <w:tcPr>
            <w:tcW w:w="1526" w:type="dxa"/>
          </w:tcPr>
          <w:p w14:paraId="26E31B9A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1A699A4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611959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088896CF" w14:textId="77777777" w:rsidTr="00B240E6">
        <w:tc>
          <w:tcPr>
            <w:tcW w:w="1526" w:type="dxa"/>
          </w:tcPr>
          <w:p w14:paraId="4CCAE44C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EA527A1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0EE142B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4CDF3A11" w14:textId="77777777" w:rsidTr="00B240E6">
        <w:tc>
          <w:tcPr>
            <w:tcW w:w="1526" w:type="dxa"/>
          </w:tcPr>
          <w:p w14:paraId="7B0E26DD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8F5D7CE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A64ECDA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4AF4C8BB" w14:textId="77777777" w:rsidTr="00B240E6">
        <w:tc>
          <w:tcPr>
            <w:tcW w:w="1526" w:type="dxa"/>
          </w:tcPr>
          <w:p w14:paraId="2AC373F8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744CA1C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0A65EC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7EB3C7E2" w14:textId="77777777" w:rsidTr="00B240E6">
        <w:tc>
          <w:tcPr>
            <w:tcW w:w="1526" w:type="dxa"/>
          </w:tcPr>
          <w:p w14:paraId="2BC5780A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9AE3C2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E20784C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5A74FAB0" w14:textId="77777777" w:rsidTr="00B240E6">
        <w:tc>
          <w:tcPr>
            <w:tcW w:w="1526" w:type="dxa"/>
          </w:tcPr>
          <w:p w14:paraId="520825DB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DA12D09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B496A04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3C9E507F" w14:textId="77777777" w:rsidTr="00B240E6">
        <w:tc>
          <w:tcPr>
            <w:tcW w:w="1526" w:type="dxa"/>
          </w:tcPr>
          <w:p w14:paraId="54C2069B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2844BE4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602CAB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36C3F209" w14:textId="77777777" w:rsidTr="00B240E6">
        <w:tc>
          <w:tcPr>
            <w:tcW w:w="1526" w:type="dxa"/>
          </w:tcPr>
          <w:p w14:paraId="2082F0B4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A58F7B0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2231406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40E6" w:rsidRPr="00B240E6" w14:paraId="784FB138" w14:textId="77777777" w:rsidTr="00B240E6">
        <w:tc>
          <w:tcPr>
            <w:tcW w:w="1526" w:type="dxa"/>
          </w:tcPr>
          <w:p w14:paraId="16292488" w14:textId="77777777" w:rsidR="00B240E6" w:rsidRPr="00B240E6" w:rsidRDefault="00B240E6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36B200A" w14:textId="77777777" w:rsidR="00B240E6" w:rsidRPr="00B240E6" w:rsidRDefault="00B240E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FB90708" w14:textId="77777777" w:rsidR="00B240E6" w:rsidRPr="00DE5513" w:rsidRDefault="00B240E6" w:rsidP="00DE551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244EA02A" w14:textId="77777777" w:rsidR="002102AE" w:rsidRPr="002102AE" w:rsidRDefault="002102AE" w:rsidP="002102A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2102AE" w:rsidRPr="002102AE" w:rsidSect="008138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AE"/>
    <w:rsid w:val="00066ED5"/>
    <w:rsid w:val="00067711"/>
    <w:rsid w:val="000C520E"/>
    <w:rsid w:val="002102AE"/>
    <w:rsid w:val="00240495"/>
    <w:rsid w:val="00264DE8"/>
    <w:rsid w:val="00355B0C"/>
    <w:rsid w:val="00385578"/>
    <w:rsid w:val="00393522"/>
    <w:rsid w:val="00404B42"/>
    <w:rsid w:val="004640CF"/>
    <w:rsid w:val="004777E4"/>
    <w:rsid w:val="0057112D"/>
    <w:rsid w:val="005B4332"/>
    <w:rsid w:val="005E008D"/>
    <w:rsid w:val="005E76E8"/>
    <w:rsid w:val="006805E6"/>
    <w:rsid w:val="0073172A"/>
    <w:rsid w:val="00746973"/>
    <w:rsid w:val="007775BE"/>
    <w:rsid w:val="0079281C"/>
    <w:rsid w:val="007A2F38"/>
    <w:rsid w:val="00813875"/>
    <w:rsid w:val="008A70E1"/>
    <w:rsid w:val="008C146A"/>
    <w:rsid w:val="008D4AEA"/>
    <w:rsid w:val="009102DD"/>
    <w:rsid w:val="00911AB4"/>
    <w:rsid w:val="00950613"/>
    <w:rsid w:val="00995D04"/>
    <w:rsid w:val="00A53D1A"/>
    <w:rsid w:val="00B23D93"/>
    <w:rsid w:val="00B240E6"/>
    <w:rsid w:val="00B446B6"/>
    <w:rsid w:val="00B66F9E"/>
    <w:rsid w:val="00BB6E69"/>
    <w:rsid w:val="00BD59A3"/>
    <w:rsid w:val="00D348FA"/>
    <w:rsid w:val="00DE4A4A"/>
    <w:rsid w:val="00DE5513"/>
    <w:rsid w:val="00DF30BD"/>
    <w:rsid w:val="00E46A39"/>
    <w:rsid w:val="00E93B0B"/>
    <w:rsid w:val="00F21DED"/>
    <w:rsid w:val="00F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3909"/>
  <w15:docId w15:val="{776B646C-BAF9-494F-A072-339DF2C8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2AE"/>
    <w:pPr>
      <w:spacing w:after="0" w:line="240" w:lineRule="auto"/>
    </w:pPr>
  </w:style>
  <w:style w:type="table" w:styleId="TableGrid">
    <w:name w:val="Table Grid"/>
    <w:basedOn w:val="TableNormal"/>
    <w:uiPriority w:val="59"/>
    <w:rsid w:val="0021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dcterms:created xsi:type="dcterms:W3CDTF">2021-02-16T15:17:00Z</dcterms:created>
  <dcterms:modified xsi:type="dcterms:W3CDTF">2021-02-16T15:17:00Z</dcterms:modified>
</cp:coreProperties>
</file>